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73" w:rsidRPr="00737773" w:rsidRDefault="00737773" w:rsidP="00737773">
      <w:pPr>
        <w:pStyle w:val="NormalWeb"/>
        <w:rPr>
          <w:rFonts w:ascii="Tahoma" w:hAnsi="Tahoma" w:cs="Tahoma"/>
          <w:b/>
          <w:bCs/>
          <w:color w:val="FF0000"/>
        </w:rPr>
      </w:pPr>
      <w:r w:rsidRPr="00737773">
        <w:rPr>
          <w:rFonts w:ascii="Tahoma" w:hAnsi="Tahoma" w:cs="Tahoma"/>
          <w:b/>
          <w:bCs/>
          <w:color w:val="FF0000"/>
        </w:rPr>
        <w:t xml:space="preserve">Participation active au « Duel intercommunal Coop de </w:t>
      </w:r>
      <w:proofErr w:type="spellStart"/>
      <w:proofErr w:type="gramStart"/>
      <w:r w:rsidRPr="00737773">
        <w:rPr>
          <w:rFonts w:ascii="Tahoma" w:hAnsi="Tahoma" w:cs="Tahoma"/>
          <w:b/>
          <w:bCs/>
          <w:color w:val="FF0000"/>
        </w:rPr>
        <w:t>suisse.bouge</w:t>
      </w:r>
      <w:proofErr w:type="spellEnd"/>
      <w:proofErr w:type="gramEnd"/>
      <w:r w:rsidRPr="00737773">
        <w:rPr>
          <w:rFonts w:ascii="Tahoma" w:hAnsi="Tahoma" w:cs="Tahoma"/>
          <w:b/>
          <w:bCs/>
          <w:color w:val="FF0000"/>
        </w:rPr>
        <w:t xml:space="preserve"> »</w:t>
      </w:r>
    </w:p>
    <w:p w:rsidR="00737773" w:rsidRPr="00737773" w:rsidRDefault="00737773" w:rsidP="00737773">
      <w:pPr>
        <w:pStyle w:val="NormalWeb"/>
        <w:rPr>
          <w:rFonts w:ascii="Tahoma" w:hAnsi="Tahoma" w:cs="Tahoma"/>
          <w:color w:val="000000"/>
        </w:rPr>
      </w:pPr>
      <w:r w:rsidRPr="00737773">
        <w:rPr>
          <w:rFonts w:ascii="Tahoma" w:hAnsi="Tahoma" w:cs="Tahoma"/>
          <w:color w:val="000000"/>
        </w:rPr>
        <w:t>Mesdames, Messieurs, Chers amis sportifs,</w:t>
      </w:r>
    </w:p>
    <w:p w:rsidR="00737773" w:rsidRPr="00737773" w:rsidRDefault="00737773" w:rsidP="00737773">
      <w:pPr>
        <w:pStyle w:val="NormalWeb"/>
        <w:jc w:val="both"/>
        <w:rPr>
          <w:rFonts w:ascii="Tahoma" w:hAnsi="Tahoma" w:cs="Tahoma"/>
          <w:color w:val="000000"/>
        </w:rPr>
      </w:pPr>
      <w:r w:rsidRPr="00737773">
        <w:rPr>
          <w:rFonts w:ascii="Tahoma" w:hAnsi="Tahoma" w:cs="Tahoma"/>
          <w:color w:val="000000"/>
        </w:rPr>
        <w:t>Suite au grand succès de</w:t>
      </w:r>
      <w:r w:rsidRPr="00737773">
        <w:rPr>
          <w:rFonts w:ascii="Tahoma" w:hAnsi="Tahoma" w:cs="Tahoma"/>
          <w:color w:val="000000"/>
        </w:rPr>
        <w:t xml:space="preserve"> l’année 2021, notre commune planifie une participation au « Duel intercommunal Coop de </w:t>
      </w:r>
      <w:proofErr w:type="spellStart"/>
      <w:proofErr w:type="gramStart"/>
      <w:r w:rsidRPr="00737773">
        <w:rPr>
          <w:rFonts w:ascii="Tahoma" w:hAnsi="Tahoma" w:cs="Tahoma"/>
          <w:color w:val="000000"/>
        </w:rPr>
        <w:t>suisse.bouge</w:t>
      </w:r>
      <w:proofErr w:type="spellEnd"/>
      <w:proofErr w:type="gramEnd"/>
      <w:r w:rsidRPr="00737773">
        <w:rPr>
          <w:rFonts w:ascii="Tahoma" w:hAnsi="Tahoma" w:cs="Tahoma"/>
          <w:color w:val="000000"/>
        </w:rPr>
        <w:t xml:space="preserve"> » édition 2023, un des plus gr</w:t>
      </w:r>
      <w:r w:rsidRPr="00737773">
        <w:rPr>
          <w:rFonts w:ascii="Tahoma" w:hAnsi="Tahoma" w:cs="Tahoma"/>
          <w:color w:val="000000"/>
        </w:rPr>
        <w:t>and programme national pour la</w:t>
      </w:r>
      <w:r w:rsidRPr="00737773">
        <w:rPr>
          <w:rFonts w:ascii="Tahoma" w:hAnsi="Tahoma" w:cs="Tahoma"/>
          <w:color w:val="000000"/>
        </w:rPr>
        <w:t xml:space="preserve"> promotion de l’activité physique au sein de la population. Notre manifestation aura lieu du 1er au 31 mai 2023.  Nous aimerions organiser, en collaboration avec les écoles, les associations et sociétés locales (sportives et autres), des évènements gratuits de sport et mouvement pour l’ensemble de la population. Le but est de comptabiliser le plus de « minutes de mouvement » possible pour notre commune. Et qui sait, si nous avons assez de participants qui accumulent des minutes de mouvement, nous pourrions remporter le prix de « la commune de Suisse qui bouge le plus » !</w:t>
      </w:r>
    </w:p>
    <w:p w:rsidR="00737773" w:rsidRPr="00737773" w:rsidRDefault="00737773" w:rsidP="00737773">
      <w:pPr>
        <w:pStyle w:val="NormalWeb"/>
        <w:jc w:val="both"/>
        <w:rPr>
          <w:rFonts w:ascii="Tahoma" w:hAnsi="Tahoma" w:cs="Tahoma"/>
          <w:b/>
          <w:bCs/>
          <w:color w:val="000000"/>
        </w:rPr>
      </w:pPr>
      <w:r w:rsidRPr="00737773">
        <w:rPr>
          <w:rFonts w:ascii="Tahoma" w:hAnsi="Tahoma" w:cs="Tahoma"/>
          <w:b/>
          <w:bCs/>
          <w:color w:val="000000"/>
        </w:rPr>
        <w:t>Êtes-vous aussi de la partie ?</w:t>
      </w:r>
    </w:p>
    <w:p w:rsidR="00737773" w:rsidRPr="00737773" w:rsidRDefault="00737773" w:rsidP="00737773">
      <w:pPr>
        <w:pStyle w:val="NormalWeb"/>
        <w:jc w:val="both"/>
        <w:rPr>
          <w:rFonts w:ascii="Tahoma" w:hAnsi="Tahoma" w:cs="Tahoma"/>
          <w:color w:val="000000"/>
        </w:rPr>
      </w:pPr>
      <w:r w:rsidRPr="00737773">
        <w:rPr>
          <w:rFonts w:ascii="Tahoma" w:hAnsi="Tahoma" w:cs="Tahoma"/>
          <w:color w:val="000000"/>
        </w:rPr>
        <w:t xml:space="preserve">Nous avons besoin de votre soutien. C’est uniquement grâce à la coopération entre différents partenaires que la manifestation peut être une réussite et couronnée de succès. C’est pourquoi nous cherchons des sociétés, institutions, personnes privées, écoles ou autres qui seraient d’accord de mettre en place une activité sportive pour cet évènement (pendant quelques heures, 1 jour ou sur plusieurs journées). Pour les sociétés locales, cette manifestation offre une plateforme idéale pour présenter leurs activités au grand public et pour acquérir des nouveaux membres. La commune est responsable de la coordination générale. « </w:t>
      </w:r>
      <w:proofErr w:type="spellStart"/>
      <w:r w:rsidRPr="00737773">
        <w:rPr>
          <w:rFonts w:ascii="Tahoma" w:hAnsi="Tahoma" w:cs="Tahoma"/>
          <w:color w:val="000000"/>
        </w:rPr>
        <w:t>Suisse.bouge</w:t>
      </w:r>
      <w:proofErr w:type="spellEnd"/>
      <w:r w:rsidRPr="00737773">
        <w:rPr>
          <w:rFonts w:ascii="Tahoma" w:hAnsi="Tahoma" w:cs="Tahoma"/>
          <w:color w:val="000000"/>
        </w:rPr>
        <w:t xml:space="preserve"> » collabore étroitement et livre gratuitement entre autres des concepts, du matériel ainsi qu’un support technique qui permet aux participants de s’inscrire en ligne ou par application mobile. Merci de bien vouloir nous faire savoir si, et sous quelle forme (comité d’organisation, organisation d’activité(s) etc..) vous seriez disposé à soutenir cette manifestation avant le 28 février. </w:t>
      </w:r>
    </w:p>
    <w:p w:rsidR="00737773" w:rsidRPr="00737773" w:rsidRDefault="00737773" w:rsidP="00737773">
      <w:pPr>
        <w:pStyle w:val="NormalWeb"/>
        <w:rPr>
          <w:rFonts w:ascii="Tahoma" w:hAnsi="Tahoma" w:cs="Tahoma"/>
          <w:color w:val="000000"/>
        </w:rPr>
      </w:pPr>
      <w:r w:rsidRPr="00737773">
        <w:rPr>
          <w:rFonts w:ascii="Tahoma" w:hAnsi="Tahoma" w:cs="Tahoma"/>
          <w:color w:val="000000"/>
        </w:rPr>
        <w:t>Numéro de contact :</w:t>
      </w:r>
      <w:r w:rsidRPr="00737773">
        <w:rPr>
          <w:rFonts w:ascii="Tahoma" w:hAnsi="Tahoma" w:cs="Tahoma"/>
          <w:color w:val="000000"/>
        </w:rPr>
        <w:t xml:space="preserve"> 079/952.18.17</w:t>
      </w:r>
      <w:r w:rsidRPr="00737773">
        <w:rPr>
          <w:rFonts w:ascii="Tahoma" w:hAnsi="Tahoma" w:cs="Tahoma"/>
          <w:color w:val="000000"/>
        </w:rPr>
        <w:br/>
        <w:t xml:space="preserve">Adresse email : </w:t>
      </w:r>
      <w:hyperlink r:id="rId4" w:history="1">
        <w:r w:rsidRPr="00737773">
          <w:rPr>
            <w:rStyle w:val="Lienhypertexte"/>
            <w:rFonts w:ascii="Tahoma" w:hAnsi="Tahoma" w:cs="Tahoma"/>
          </w:rPr>
          <w:t>olga.guelat@bure.ch</w:t>
        </w:r>
      </w:hyperlink>
    </w:p>
    <w:p w:rsidR="00737773" w:rsidRPr="00737773" w:rsidRDefault="00737773" w:rsidP="00737773">
      <w:pPr>
        <w:pStyle w:val="NormalWeb"/>
        <w:rPr>
          <w:rFonts w:ascii="Tahoma" w:hAnsi="Tahoma" w:cs="Tahoma"/>
          <w:color w:val="000000"/>
        </w:rPr>
      </w:pPr>
      <w:r w:rsidRPr="00737773">
        <w:rPr>
          <w:rFonts w:ascii="Tahoma" w:hAnsi="Tahoma" w:cs="Tahoma"/>
          <w:color w:val="000000"/>
        </w:rPr>
        <w:t>Nous serions heureux de pouvoir compter sur un large soutien et vous remercions d’ores et déjà pour votre réponse que nous espérons être positive.</w:t>
      </w:r>
    </w:p>
    <w:p w:rsidR="00737773" w:rsidRPr="00737773" w:rsidRDefault="00737773" w:rsidP="00737773">
      <w:pPr>
        <w:pStyle w:val="NormalWeb"/>
        <w:rPr>
          <w:rFonts w:ascii="Tahoma" w:hAnsi="Tahoma" w:cs="Tahoma"/>
          <w:color w:val="000000"/>
        </w:rPr>
      </w:pPr>
      <w:r w:rsidRPr="00737773">
        <w:rPr>
          <w:rFonts w:ascii="Tahoma" w:hAnsi="Tahoma" w:cs="Tahoma"/>
          <w:color w:val="000000"/>
        </w:rPr>
        <w:t>Meilleures salutations,</w:t>
      </w:r>
    </w:p>
    <w:p w:rsidR="00737773" w:rsidRPr="00737773" w:rsidRDefault="00737773" w:rsidP="00737773">
      <w:pPr>
        <w:pStyle w:val="NormalWeb"/>
        <w:rPr>
          <w:rFonts w:ascii="Tahoma" w:hAnsi="Tahoma" w:cs="Tahoma"/>
          <w:color w:val="000000"/>
        </w:rPr>
      </w:pPr>
      <w:r w:rsidRPr="00737773">
        <w:rPr>
          <w:rFonts w:ascii="Tahoma" w:hAnsi="Tahoma" w:cs="Tahoma"/>
          <w:color w:val="000000"/>
        </w:rPr>
        <w:t>Pour la commune de Bure, Olga Guélat</w:t>
      </w:r>
      <w:bookmarkStart w:id="0" w:name="_GoBack"/>
      <w:bookmarkEnd w:id="0"/>
    </w:p>
    <w:p w:rsidR="00737773" w:rsidRDefault="00737773" w:rsidP="00737773"/>
    <w:p w:rsidR="005F7E98" w:rsidRDefault="005F7E98"/>
    <w:sectPr w:rsidR="005F7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A6"/>
    <w:rsid w:val="004F7DA6"/>
    <w:rsid w:val="005F7E98"/>
    <w:rsid w:val="007377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919E"/>
  <w15:chartTrackingRefBased/>
  <w15:docId w15:val="{E11D5C1E-933E-4290-B7EF-05A22CB0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7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7773"/>
    <w:rPr>
      <w:color w:val="0563C1"/>
      <w:u w:val="single"/>
    </w:rPr>
  </w:style>
  <w:style w:type="paragraph" w:styleId="NormalWeb">
    <w:name w:val="Normal (Web)"/>
    <w:basedOn w:val="Normal"/>
    <w:uiPriority w:val="99"/>
    <w:semiHidden/>
    <w:unhideWhenUsed/>
    <w:rsid w:val="00737773"/>
    <w:pPr>
      <w:spacing w:before="100" w:beforeAutospacing="1" w:after="100" w:afterAutospacing="1"/>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ga.guelat@bu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Crelier</dc:creator>
  <cp:keywords/>
  <dc:description/>
  <cp:lastModifiedBy>Valérie Crelier</cp:lastModifiedBy>
  <cp:revision>2</cp:revision>
  <dcterms:created xsi:type="dcterms:W3CDTF">2023-02-09T15:55:00Z</dcterms:created>
  <dcterms:modified xsi:type="dcterms:W3CDTF">2023-02-09T15:55:00Z</dcterms:modified>
</cp:coreProperties>
</file>